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17C2A3E6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bookmarkStart w:id="0" w:name="_GoBack"/>
      <w:bookmarkEnd w:id="0"/>
      <w:r w:rsidRPr="00D57B30">
        <w:rPr>
          <w:color w:val="1F4E79" w:themeColor="accent1" w:themeShade="80"/>
        </w:rPr>
        <w:t xml:space="preserve">Agenda Item </w:t>
      </w:r>
      <w:r w:rsidR="004F0A98">
        <w:rPr>
          <w:color w:val="1F4E79" w:themeColor="accent1" w:themeShade="80"/>
        </w:rPr>
        <w:t>12</w:t>
      </w:r>
      <w:r w:rsidR="00624909">
        <w:rPr>
          <w:color w:val="1F4E79" w:themeColor="accent1" w:themeShade="80"/>
        </w:rPr>
        <w:t>: GAC Communique</w:t>
      </w:r>
      <w:r w:rsidR="005D6530">
        <w:rPr>
          <w:color w:val="1F4E79" w:themeColor="accent1" w:themeShade="80"/>
        </w:rPr>
        <w:t xml:space="preserve"> Review</w:t>
      </w:r>
    </w:p>
    <w:p w14:paraId="4C084511" w14:textId="39B13B8A" w:rsidR="00F21D6A" w:rsidRDefault="00624909" w:rsidP="00EE2665">
      <w:pPr>
        <w:pStyle w:val="Heading2"/>
      </w:pPr>
      <w:r>
        <w:t>Issue</w:t>
      </w:r>
    </w:p>
    <w:p w14:paraId="12D6F863" w14:textId="791B8E21" w:rsidR="00EC3C37" w:rsidRDefault="00624909" w:rsidP="00624909">
      <w:pPr>
        <w:pStyle w:val="BodyText"/>
        <w:ind w:right="545"/>
      </w:pPr>
      <w:r>
        <w:t>A “zero draft” of the Communique will be circulated to the GAC approximately one week before the start of the meeting.</w:t>
      </w:r>
    </w:p>
    <w:p w14:paraId="7AA947B0" w14:textId="4B30290B" w:rsidR="00624909" w:rsidRDefault="00624909" w:rsidP="00624909">
      <w:pPr>
        <w:pStyle w:val="BodyText"/>
        <w:ind w:right="545"/>
      </w:pPr>
      <w:r>
        <w:t>An updated version will be circulated before the start of this session.</w:t>
      </w:r>
    </w:p>
    <w:p w14:paraId="1FE396C4" w14:textId="3406581B" w:rsidR="00624909" w:rsidRDefault="00624909" w:rsidP="00624909">
      <w:pPr>
        <w:pStyle w:val="BodyText"/>
        <w:ind w:right="545"/>
      </w:pPr>
      <w:r>
        <w:t>This session is an opportunity for GAC members to:</w:t>
      </w:r>
    </w:p>
    <w:p w14:paraId="726ED45B" w14:textId="42AB4B12" w:rsidR="00624909" w:rsidRDefault="00624909" w:rsidP="00624909">
      <w:pPr>
        <w:pStyle w:val="BodyText"/>
        <w:numPr>
          <w:ilvl w:val="0"/>
          <w:numId w:val="25"/>
        </w:numPr>
        <w:ind w:right="545"/>
      </w:pPr>
      <w:r>
        <w:t>Review the draft to date.</w:t>
      </w:r>
    </w:p>
    <w:p w14:paraId="11A35973" w14:textId="7D91A9AA" w:rsidR="00624909" w:rsidRDefault="00624909" w:rsidP="00624909">
      <w:pPr>
        <w:pStyle w:val="BodyText"/>
        <w:numPr>
          <w:ilvl w:val="0"/>
          <w:numId w:val="25"/>
        </w:numPr>
        <w:ind w:right="545"/>
      </w:pPr>
      <w:r>
        <w:t>Indicate items that they believe should be included in the final Communique, or at least flagged for consideration at this point.</w:t>
      </w:r>
    </w:p>
    <w:p w14:paraId="1A1A4EC7" w14:textId="77C72E9D" w:rsidR="00E06DE4" w:rsidRDefault="00E06DE4" w:rsidP="00624909">
      <w:pPr>
        <w:pStyle w:val="BodyText"/>
        <w:ind w:left="360" w:right="545"/>
      </w:pPr>
    </w:p>
    <w:p w14:paraId="5826D0A6" w14:textId="77777777" w:rsidR="00624909" w:rsidRDefault="00624909" w:rsidP="00624909">
      <w:pPr>
        <w:pStyle w:val="BodyText"/>
        <w:ind w:left="360" w:right="545"/>
      </w:pPr>
    </w:p>
    <w:p w14:paraId="641F4DBD" w14:textId="77777777" w:rsidR="00624909" w:rsidRDefault="00624909" w:rsidP="00624909">
      <w:pPr>
        <w:pStyle w:val="BodyText"/>
        <w:ind w:left="360" w:right="545"/>
      </w:pPr>
    </w:p>
    <w:p w14:paraId="1FF638E8" w14:textId="77777777" w:rsidR="00624909" w:rsidRDefault="00624909" w:rsidP="00624909">
      <w:pPr>
        <w:pStyle w:val="BodyText"/>
        <w:ind w:left="360" w:right="545"/>
      </w:pPr>
    </w:p>
    <w:p w14:paraId="43F1EFAD" w14:textId="77777777" w:rsidR="00624909" w:rsidRDefault="00624909" w:rsidP="00624909">
      <w:pPr>
        <w:pStyle w:val="BodyText"/>
        <w:ind w:left="360" w:right="545"/>
      </w:pPr>
    </w:p>
    <w:p w14:paraId="3384A00F" w14:textId="77777777" w:rsidR="00624909" w:rsidRDefault="00624909" w:rsidP="00624909">
      <w:pPr>
        <w:pStyle w:val="BodyText"/>
        <w:ind w:left="360" w:right="545"/>
      </w:pPr>
    </w:p>
    <w:p w14:paraId="7AAD913A" w14:textId="77777777" w:rsidR="00792A1C" w:rsidRDefault="00792A1C" w:rsidP="00792A1C">
      <w:pPr>
        <w:pStyle w:val="Heading2"/>
      </w:pPr>
      <w:bookmarkStart w:id="1" w:name="_Hlk484433727"/>
      <w:r>
        <w:t>Document 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92A1C" w:rsidRPr="003F43E3" w14:paraId="7E2C00DF" w14:textId="77777777" w:rsidTr="00D27E64">
        <w:tc>
          <w:tcPr>
            <w:tcW w:w="3261" w:type="dxa"/>
            <w:vAlign w:val="center"/>
          </w:tcPr>
          <w:p w14:paraId="6FA94B9D" w14:textId="77777777" w:rsidR="00792A1C" w:rsidRPr="003F43E3" w:rsidRDefault="00792A1C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4CC6B574" w14:textId="207FA779" w:rsidR="00792A1C" w:rsidRPr="00EA3A02" w:rsidRDefault="00792A1C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Review Point for GAC Communique</w:t>
            </w:r>
          </w:p>
        </w:tc>
      </w:tr>
      <w:tr w:rsidR="00792A1C" w:rsidRPr="003F43E3" w14:paraId="2D1D1D9F" w14:textId="77777777" w:rsidTr="00D27E64">
        <w:tc>
          <w:tcPr>
            <w:tcW w:w="3261" w:type="dxa"/>
            <w:vAlign w:val="center"/>
          </w:tcPr>
          <w:p w14:paraId="2F224788" w14:textId="77777777" w:rsidR="00792A1C" w:rsidRPr="003F43E3" w:rsidRDefault="00792A1C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511EFEAD" w14:textId="77777777" w:rsidR="00792A1C" w:rsidRPr="003F43E3" w:rsidRDefault="00792A1C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792A1C" w:rsidRPr="003F43E3" w14:paraId="0816C8DE" w14:textId="77777777" w:rsidTr="00D27E64">
        <w:tc>
          <w:tcPr>
            <w:tcW w:w="3261" w:type="dxa"/>
            <w:vAlign w:val="center"/>
          </w:tcPr>
          <w:p w14:paraId="51063062" w14:textId="77777777" w:rsidR="00792A1C" w:rsidRPr="003F43E3" w:rsidRDefault="00792A1C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757AEE59" w14:textId="6698E070" w:rsidR="00792A1C" w:rsidRPr="003F43E3" w:rsidRDefault="004F0A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 June 2018</w:t>
            </w:r>
          </w:p>
        </w:tc>
      </w:tr>
      <w:bookmarkEnd w:id="1"/>
    </w:tbl>
    <w:p w14:paraId="56B1909C" w14:textId="77777777" w:rsidR="00792A1C" w:rsidRDefault="00792A1C" w:rsidP="00792A1C">
      <w:pPr>
        <w:pStyle w:val="BodyText"/>
        <w:ind w:right="545"/>
      </w:pPr>
    </w:p>
    <w:p w14:paraId="673533E0" w14:textId="77777777" w:rsidR="00641E9D" w:rsidRPr="00D57B30" w:rsidRDefault="00641E9D" w:rsidP="008246F4">
      <w:pPr>
        <w:pStyle w:val="BodyText"/>
        <w:ind w:right="545"/>
      </w:pPr>
    </w:p>
    <w:sectPr w:rsidR="00641E9D" w:rsidRPr="00D57B30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EFF1" w14:textId="77777777" w:rsidR="00A60414" w:rsidRDefault="00A60414" w:rsidP="00A24449">
      <w:r>
        <w:separator/>
      </w:r>
    </w:p>
  </w:endnote>
  <w:endnote w:type="continuationSeparator" w:id="0">
    <w:p w14:paraId="12808758" w14:textId="77777777" w:rsidR="00A60414" w:rsidRDefault="00A60414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1B417C39" w:rsidR="00414BB7" w:rsidRPr="00B026C8" w:rsidRDefault="005260EB" w:rsidP="0039636A">
    <w:pPr>
      <w:pBdr>
        <w:top w:val="single" w:sz="18" w:space="1" w:color="1F497D"/>
      </w:pBdr>
      <w:spacing w:before="240"/>
      <w:ind w:right="545" w:firstLine="720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 xml:space="preserve">  </w:t>
    </w:r>
    <w:r w:rsidR="00414BB7">
      <w:rPr>
        <w:rFonts w:ascii="Century Gothic" w:hAnsi="Century Gothic"/>
        <w:color w:val="00408E"/>
        <w:sz w:val="16"/>
        <w:szCs w:val="16"/>
      </w:rPr>
      <w:t xml:space="preserve">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652976">
      <w:rPr>
        <w:rFonts w:ascii="Century Gothic" w:hAnsi="Century Gothic"/>
        <w:color w:val="00408E"/>
        <w:sz w:val="16"/>
        <w:szCs w:val="16"/>
      </w:rPr>
      <w:t xml:space="preserve">           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</w:t>
    </w:r>
    <w:r w:rsidR="0039636A">
      <w:rPr>
        <w:rFonts w:ascii="Century Gothic" w:hAnsi="Century Gothic"/>
        <w:color w:val="00408E"/>
        <w:sz w:val="16"/>
        <w:szCs w:val="16"/>
      </w:rPr>
      <w:tab/>
    </w:r>
    <w:r w:rsidR="0039636A">
      <w:rPr>
        <w:rFonts w:ascii="Century Gothic" w:hAnsi="Century Gothic"/>
        <w:color w:val="00408E"/>
        <w:sz w:val="16"/>
        <w:szCs w:val="16"/>
      </w:rPr>
      <w:tab/>
    </w:r>
    <w:r w:rsidR="0039636A">
      <w:rPr>
        <w:rFonts w:ascii="Century Gothic" w:hAnsi="Century Gothic"/>
        <w:color w:val="00408E"/>
        <w:sz w:val="16"/>
        <w:szCs w:val="16"/>
      </w:rPr>
      <w:tab/>
    </w:r>
    <w:r w:rsidR="0039636A">
      <w:rPr>
        <w:rFonts w:ascii="Century Gothic" w:hAnsi="Century Gothic"/>
        <w:color w:val="00408E"/>
        <w:sz w:val="16"/>
        <w:szCs w:val="16"/>
      </w:rPr>
      <w:tab/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0210F2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0210F2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4537C" w14:textId="77777777" w:rsidR="00A60414" w:rsidRDefault="00A60414" w:rsidP="00A24449">
      <w:r>
        <w:separator/>
      </w:r>
    </w:p>
  </w:footnote>
  <w:footnote w:type="continuationSeparator" w:id="0">
    <w:p w14:paraId="06AF40A7" w14:textId="77777777" w:rsidR="00A60414" w:rsidRDefault="00A60414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53B42"/>
    <w:multiLevelType w:val="hybridMultilevel"/>
    <w:tmpl w:val="1CC4C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20"/>
  </w:num>
  <w:num w:numId="14">
    <w:abstractNumId w:val="12"/>
  </w:num>
  <w:num w:numId="15">
    <w:abstractNumId w:val="17"/>
  </w:num>
  <w:num w:numId="16">
    <w:abstractNumId w:val="19"/>
  </w:num>
  <w:num w:numId="17">
    <w:abstractNumId w:val="10"/>
  </w:num>
  <w:num w:numId="18">
    <w:abstractNumId w:val="15"/>
  </w:num>
  <w:num w:numId="19">
    <w:abstractNumId w:val="22"/>
  </w:num>
  <w:num w:numId="20">
    <w:abstractNumId w:val="11"/>
  </w:num>
  <w:num w:numId="21">
    <w:abstractNumId w:val="23"/>
  </w:num>
  <w:num w:numId="22">
    <w:abstractNumId w:val="18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7DDB"/>
    <w:rsid w:val="000210F2"/>
    <w:rsid w:val="00023512"/>
    <w:rsid w:val="0002714F"/>
    <w:rsid w:val="000328A2"/>
    <w:rsid w:val="00083BC8"/>
    <w:rsid w:val="00093540"/>
    <w:rsid w:val="000964B7"/>
    <w:rsid w:val="000B4BF2"/>
    <w:rsid w:val="000C0FD7"/>
    <w:rsid w:val="000C5167"/>
    <w:rsid w:val="000C6A04"/>
    <w:rsid w:val="000C6B2E"/>
    <w:rsid w:val="001553D7"/>
    <w:rsid w:val="001577F4"/>
    <w:rsid w:val="0016195D"/>
    <w:rsid w:val="001B337F"/>
    <w:rsid w:val="002110FA"/>
    <w:rsid w:val="002276FD"/>
    <w:rsid w:val="00250279"/>
    <w:rsid w:val="0025104A"/>
    <w:rsid w:val="00262ACB"/>
    <w:rsid w:val="00273354"/>
    <w:rsid w:val="002A3393"/>
    <w:rsid w:val="002F7386"/>
    <w:rsid w:val="00327A1A"/>
    <w:rsid w:val="003308BB"/>
    <w:rsid w:val="003401B4"/>
    <w:rsid w:val="003643C4"/>
    <w:rsid w:val="003644DC"/>
    <w:rsid w:val="00364F2E"/>
    <w:rsid w:val="003961C1"/>
    <w:rsid w:val="0039636A"/>
    <w:rsid w:val="003A1AB7"/>
    <w:rsid w:val="003D7A8D"/>
    <w:rsid w:val="00400344"/>
    <w:rsid w:val="00406CEE"/>
    <w:rsid w:val="00412A64"/>
    <w:rsid w:val="00414BB7"/>
    <w:rsid w:val="00416093"/>
    <w:rsid w:val="004256A5"/>
    <w:rsid w:val="00454CBD"/>
    <w:rsid w:val="00482610"/>
    <w:rsid w:val="004837E2"/>
    <w:rsid w:val="00492E56"/>
    <w:rsid w:val="004A58B8"/>
    <w:rsid w:val="004D1CD5"/>
    <w:rsid w:val="004E22C7"/>
    <w:rsid w:val="004E2498"/>
    <w:rsid w:val="004F0A98"/>
    <w:rsid w:val="0051347B"/>
    <w:rsid w:val="005260EB"/>
    <w:rsid w:val="00532B82"/>
    <w:rsid w:val="00577F86"/>
    <w:rsid w:val="00580A87"/>
    <w:rsid w:val="005A6672"/>
    <w:rsid w:val="005B2719"/>
    <w:rsid w:val="005B7B51"/>
    <w:rsid w:val="005D6530"/>
    <w:rsid w:val="005E2917"/>
    <w:rsid w:val="00624909"/>
    <w:rsid w:val="00624AEC"/>
    <w:rsid w:val="00641E9D"/>
    <w:rsid w:val="00652018"/>
    <w:rsid w:val="00652976"/>
    <w:rsid w:val="006735F6"/>
    <w:rsid w:val="0067792E"/>
    <w:rsid w:val="00683C6C"/>
    <w:rsid w:val="006D58DA"/>
    <w:rsid w:val="00700CF9"/>
    <w:rsid w:val="00722431"/>
    <w:rsid w:val="0072423D"/>
    <w:rsid w:val="00731C3E"/>
    <w:rsid w:val="00740F60"/>
    <w:rsid w:val="007670C2"/>
    <w:rsid w:val="00776376"/>
    <w:rsid w:val="00792A1C"/>
    <w:rsid w:val="007A174E"/>
    <w:rsid w:val="007D2BF6"/>
    <w:rsid w:val="007D32B7"/>
    <w:rsid w:val="007F5CD3"/>
    <w:rsid w:val="00815A76"/>
    <w:rsid w:val="00817EAC"/>
    <w:rsid w:val="008246F4"/>
    <w:rsid w:val="00854588"/>
    <w:rsid w:val="008822A3"/>
    <w:rsid w:val="00882354"/>
    <w:rsid w:val="00896848"/>
    <w:rsid w:val="008B2849"/>
    <w:rsid w:val="008C4F95"/>
    <w:rsid w:val="009123B6"/>
    <w:rsid w:val="0099631A"/>
    <w:rsid w:val="009C77A8"/>
    <w:rsid w:val="00A07882"/>
    <w:rsid w:val="00A12C22"/>
    <w:rsid w:val="00A24449"/>
    <w:rsid w:val="00A40DB0"/>
    <w:rsid w:val="00A55D0C"/>
    <w:rsid w:val="00A60414"/>
    <w:rsid w:val="00A660EB"/>
    <w:rsid w:val="00A71404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72D49"/>
    <w:rsid w:val="00BA0533"/>
    <w:rsid w:val="00BE60A1"/>
    <w:rsid w:val="00C114D4"/>
    <w:rsid w:val="00C144AE"/>
    <w:rsid w:val="00C21952"/>
    <w:rsid w:val="00C2562C"/>
    <w:rsid w:val="00C26F6D"/>
    <w:rsid w:val="00C3454E"/>
    <w:rsid w:val="00C50C2C"/>
    <w:rsid w:val="00C74517"/>
    <w:rsid w:val="00C80CF2"/>
    <w:rsid w:val="00C9701E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41280"/>
    <w:rsid w:val="00D5733E"/>
    <w:rsid w:val="00D57B30"/>
    <w:rsid w:val="00D61E81"/>
    <w:rsid w:val="00D86EA8"/>
    <w:rsid w:val="00D9442D"/>
    <w:rsid w:val="00DA436F"/>
    <w:rsid w:val="00DA46B6"/>
    <w:rsid w:val="00DB2F1E"/>
    <w:rsid w:val="00DD2C34"/>
    <w:rsid w:val="00DE621B"/>
    <w:rsid w:val="00DF0C5D"/>
    <w:rsid w:val="00DF5B00"/>
    <w:rsid w:val="00E016F8"/>
    <w:rsid w:val="00E06DE4"/>
    <w:rsid w:val="00E248DA"/>
    <w:rsid w:val="00E3060B"/>
    <w:rsid w:val="00E57BDD"/>
    <w:rsid w:val="00E7196B"/>
    <w:rsid w:val="00E9134A"/>
    <w:rsid w:val="00EA3A02"/>
    <w:rsid w:val="00EC3C37"/>
    <w:rsid w:val="00EE2665"/>
    <w:rsid w:val="00F21D6A"/>
    <w:rsid w:val="00F42A85"/>
    <w:rsid w:val="00F4462E"/>
    <w:rsid w:val="00F46F4F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13ADA112-E58C-434C-AD74-FA48F866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8550-B809-0348-9E22-FB160860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569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Julia Charvolen</cp:lastModifiedBy>
  <cp:revision>2</cp:revision>
  <cp:lastPrinted>2013-11-27T05:14:00Z</cp:lastPrinted>
  <dcterms:created xsi:type="dcterms:W3CDTF">2018-06-07T09:18:00Z</dcterms:created>
  <dcterms:modified xsi:type="dcterms:W3CDTF">2018-06-07T09:18:00Z</dcterms:modified>
</cp:coreProperties>
</file>